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5C603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884416">
              <w:rPr>
                <w:rFonts w:ascii="Tahoma" w:hAnsi="Tahoma" w:cs="Tahoma"/>
              </w:rPr>
              <w:t>MA. DE LA LUZ SALAZAR GUERREROPOSGR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D91BE4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8844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</w:t>
            </w:r>
            <w:r w:rsidR="00884416">
              <w:rPr>
                <w:rStyle w:val="CitaCar"/>
                <w:rFonts w:ascii="Tahoma" w:hAnsi="Tahoma" w:cs="Tahoma"/>
                <w:szCs w:val="24"/>
              </w:rPr>
              <w:t>AESTRIA EN EDUCACION</w:t>
            </w:r>
            <w:permEnd w:id="1701256716"/>
          </w:p>
          <w:p w14:paraId="3E0D423A" w14:textId="39CC9B6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8844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2006-2007</w:t>
            </w:r>
            <w:permEnd w:id="75070909"/>
          </w:p>
          <w:p w14:paraId="1DB281C4" w14:textId="06E6285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8844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AUTONOMA DEL NOROESTE /UANE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296C04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8844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CECYTEC COYOTE</w:t>
            </w:r>
            <w:permEnd w:id="134828634"/>
          </w:p>
          <w:p w14:paraId="28383F74" w14:textId="7F03CD5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8844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 2016- JUNIO 2016</w:t>
            </w:r>
            <w:permEnd w:id="143917415"/>
          </w:p>
          <w:p w14:paraId="10E7067B" w14:textId="57D1F431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88441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MAESTRA DE ECOLOGIA</w:t>
            </w:r>
          </w:p>
          <w:p w14:paraId="7967214F" w14:textId="77777777" w:rsidR="00BA3E7F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7DD04CD2" w14:textId="4B9B70D5" w:rsidR="00884416" w:rsidRDefault="00884416" w:rsidP="00884416">
            <w:proofErr w:type="spellStart"/>
            <w:proofErr w:type="gramStart"/>
            <w:r>
              <w:t>Empresa:</w:t>
            </w:r>
            <w:r>
              <w:t>INSTITUTO</w:t>
            </w:r>
            <w:proofErr w:type="spellEnd"/>
            <w:proofErr w:type="gramEnd"/>
            <w:r>
              <w:t xml:space="preserve"> ELECTORAL DE COAHUILA</w:t>
            </w:r>
          </w:p>
          <w:p w14:paraId="3B201BE9" w14:textId="27C2EE1A" w:rsidR="00884416" w:rsidRDefault="00884416" w:rsidP="00884416">
            <w:proofErr w:type="spellStart"/>
            <w:proofErr w:type="gramStart"/>
            <w:r>
              <w:t>Periodo:</w:t>
            </w:r>
            <w:r>
              <w:t>ABRIL</w:t>
            </w:r>
            <w:proofErr w:type="spellEnd"/>
            <w:proofErr w:type="gramEnd"/>
            <w:r>
              <w:t>- JUNIO 2024</w:t>
            </w:r>
          </w:p>
          <w:p w14:paraId="3363E3E0" w14:textId="5D06CE2A" w:rsidR="00BA3E7F" w:rsidRDefault="00884416" w:rsidP="00884416">
            <w:pPr>
              <w:jc w:val="both"/>
            </w:pPr>
            <w:r>
              <w:t>Cargo:</w:t>
            </w:r>
            <w:r>
              <w:t xml:space="preserve"> SUPERVISOR ELECTORAL LOCAL</w:t>
            </w:r>
          </w:p>
          <w:permEnd w:id="1003578606"/>
          <w:p w14:paraId="52EF5420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1838" w14:textId="77777777" w:rsidR="007726EC" w:rsidRDefault="007726EC" w:rsidP="00527FC7">
      <w:pPr>
        <w:spacing w:after="0" w:line="240" w:lineRule="auto"/>
      </w:pPr>
      <w:r>
        <w:separator/>
      </w:r>
    </w:p>
  </w:endnote>
  <w:endnote w:type="continuationSeparator" w:id="0">
    <w:p w14:paraId="2FA76B7D" w14:textId="77777777" w:rsidR="007726EC" w:rsidRDefault="007726E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1E01" w14:textId="77777777" w:rsidR="007726EC" w:rsidRDefault="007726EC" w:rsidP="00527FC7">
      <w:pPr>
        <w:spacing w:after="0" w:line="240" w:lineRule="auto"/>
      </w:pPr>
      <w:r>
        <w:separator/>
      </w:r>
    </w:p>
  </w:footnote>
  <w:footnote w:type="continuationSeparator" w:id="0">
    <w:p w14:paraId="138DD7AF" w14:textId="77777777" w:rsidR="007726EC" w:rsidRDefault="007726E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3B4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342AB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2DD9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26E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84416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Ma. de la Luz Salazar Guerrero</cp:lastModifiedBy>
  <cp:revision>2</cp:revision>
  <cp:lastPrinted>2025-04-18T22:20:00Z</cp:lastPrinted>
  <dcterms:created xsi:type="dcterms:W3CDTF">2025-04-18T23:56:00Z</dcterms:created>
  <dcterms:modified xsi:type="dcterms:W3CDTF">2025-04-18T23:56:00Z</dcterms:modified>
</cp:coreProperties>
</file>